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6E7DCF">
      <w:pPr>
        <w:jc w:val="right"/>
      </w:pPr>
      <w:r>
        <w:t>Wrocław, ………</w:t>
      </w:r>
      <w:r w:rsidR="00F64C45">
        <w:t>……….</w:t>
      </w:r>
    </w:p>
    <w:p w:rsidR="007B1DD9" w:rsidRDefault="001A6B95">
      <w:r>
        <w:rPr>
          <w:color w:val="000000"/>
        </w:rPr>
        <w:t xml:space="preserve">Znak: </w:t>
      </w:r>
      <w:r w:rsidR="006E7DCF">
        <w:rPr>
          <w:color w:val="000000"/>
        </w:rPr>
        <w:t>EZ/720</w:t>
      </w:r>
      <w:r w:rsidR="00B70003">
        <w:rPr>
          <w:color w:val="000000"/>
        </w:rPr>
        <w:t>/104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6E7DCF">
        <w:rPr>
          <w:color w:val="000000"/>
        </w:rPr>
        <w:t>156059</w:t>
      </w:r>
      <w:r w:rsidR="00352E05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03FF1"/>
    <w:rsid w:val="001A3621"/>
    <w:rsid w:val="001A6B95"/>
    <w:rsid w:val="002A170F"/>
    <w:rsid w:val="00352E05"/>
    <w:rsid w:val="003B478D"/>
    <w:rsid w:val="004D00C2"/>
    <w:rsid w:val="004E291B"/>
    <w:rsid w:val="00564AB2"/>
    <w:rsid w:val="00581CE1"/>
    <w:rsid w:val="006E7DCF"/>
    <w:rsid w:val="006F5DF3"/>
    <w:rsid w:val="0071409B"/>
    <w:rsid w:val="00732651"/>
    <w:rsid w:val="007B1DD9"/>
    <w:rsid w:val="008617EA"/>
    <w:rsid w:val="00880B32"/>
    <w:rsid w:val="009B0B31"/>
    <w:rsid w:val="00B70003"/>
    <w:rsid w:val="00BB5034"/>
    <w:rsid w:val="00C3530B"/>
    <w:rsid w:val="00C420B2"/>
    <w:rsid w:val="00C46FDE"/>
    <w:rsid w:val="00CB176D"/>
    <w:rsid w:val="00D729B1"/>
    <w:rsid w:val="00F35B2C"/>
    <w:rsid w:val="00F6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A87A-283A-4589-8C11-5C5995B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Company>DSS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2023-03-17T11:41:00Z</cp:lastPrinted>
  <dcterms:created xsi:type="dcterms:W3CDTF">2024-06-20T07:34:00Z</dcterms:created>
  <dcterms:modified xsi:type="dcterms:W3CDTF">2024-06-20T07:51:00Z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